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FA1" w:rsidRPr="003B4260" w:rsidRDefault="00C70FA1" w:rsidP="00C70FA1">
      <w:pPr>
        <w:rPr>
          <w:b/>
        </w:rPr>
      </w:pPr>
      <w:r w:rsidRPr="003B4260">
        <w:rPr>
          <w:b/>
          <w:noProof/>
        </w:rPr>
        <w:drawing>
          <wp:inline distT="0" distB="0" distL="0" distR="0">
            <wp:extent cx="2752725" cy="1676400"/>
            <wp:effectExtent l="19050" t="0" r="9525" b="0"/>
            <wp:docPr id="1" name="Imagen 1" descr="LOGO CAMBIEM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AMBIEMO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FA1" w:rsidRPr="004F4E40" w:rsidRDefault="00C70FA1" w:rsidP="00C70FA1"/>
    <w:p w:rsidR="00C70FA1" w:rsidRPr="004F4E40" w:rsidRDefault="00C70FA1" w:rsidP="00C70FA1"/>
    <w:p w:rsidR="00C70FA1" w:rsidRDefault="00C70FA1" w:rsidP="00C70FA1">
      <w:r w:rsidRPr="00A85285">
        <w:t xml:space="preserve">El Grupo Municipal CAMBIEMOS VILLALBA  del  Ayuntamiento de Collado Villalba, al amparo de lo establecido por </w:t>
      </w:r>
      <w:smartTag w:uri="urn:schemas-microsoft-com:office:smarttags" w:element="PersonName">
        <w:smartTagPr>
          <w:attr w:name="ProductID" w:val="la  Ley"/>
        </w:smartTagPr>
        <w:r w:rsidRPr="00A85285">
          <w:t>la  Ley</w:t>
        </w:r>
      </w:smartTag>
      <w:r w:rsidRPr="00A85285">
        <w:t xml:space="preserve"> 7/1985 de 2 de abril, reguladora de las Bases del Régimen Local y el RD 568/1986 de 29 de noviembre por el que se aprueba el Reglamento de Organización, Funcionamiento y Régimen Jurídico de las Entidades Locales, artículo</w:t>
      </w:r>
      <w:r>
        <w:t xml:space="preserve"> </w:t>
      </w:r>
      <w:r w:rsidRPr="00A85285">
        <w:t>97.3, presenta la siguiente</w:t>
      </w:r>
    </w:p>
    <w:p w:rsidR="00C70FA1" w:rsidRDefault="00C70FA1" w:rsidP="00C70FA1"/>
    <w:p w:rsidR="00C70FA1" w:rsidRPr="00C70FA1" w:rsidRDefault="00C70FA1" w:rsidP="00C70FA1">
      <w:pPr>
        <w:rPr>
          <w:b/>
        </w:rPr>
      </w:pPr>
      <w:r>
        <w:rPr>
          <w:b/>
        </w:rPr>
        <w:t>MOCIÓN PARA  ESTABLECER EN EL MUNICIPIO DE COLLADO VILLALBA UN SISTEMA DE RECOGIDA SEPARADA DE BIORRESIDUOS Y UNA PLANTA DE COMPOSTAJE PARA SU RECEPCIÓN Y TRATAMIENTO</w:t>
      </w:r>
    </w:p>
    <w:p w:rsidR="002F6172" w:rsidRPr="003B4260" w:rsidRDefault="002F6172"/>
    <w:p w:rsidR="00C34284" w:rsidRDefault="00B11085" w:rsidP="00B11085">
      <w:pPr>
        <w:pStyle w:val="Default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gestión de los </w:t>
      </w:r>
      <w:proofErr w:type="spellStart"/>
      <w:r>
        <w:rPr>
          <w:rFonts w:ascii="Times New Roman" w:hAnsi="Times New Roman" w:cs="Times New Roman"/>
        </w:rPr>
        <w:t>b</w:t>
      </w:r>
      <w:r w:rsidR="00FC384E" w:rsidRPr="003B4260">
        <w:rPr>
          <w:rFonts w:ascii="Times New Roman" w:hAnsi="Times New Roman" w:cs="Times New Roman"/>
        </w:rPr>
        <w:t>iorresiduos</w:t>
      </w:r>
      <w:proofErr w:type="spellEnd"/>
      <w:r w:rsidR="00FC384E" w:rsidRPr="003B4260">
        <w:rPr>
          <w:rFonts w:ascii="Times New Roman" w:hAnsi="Times New Roman" w:cs="Times New Roman"/>
        </w:rPr>
        <w:t xml:space="preserve"> está considerada por muchos expertos como la columna vertebral de un buen sistema de gestión de residuos. Varias son las razones que lo justifican. </w:t>
      </w:r>
      <w:r w:rsidR="00C34284">
        <w:rPr>
          <w:rFonts w:ascii="Times New Roman" w:hAnsi="Times New Roman" w:cs="Times New Roman"/>
        </w:rPr>
        <w:t xml:space="preserve"> </w:t>
      </w:r>
      <w:r w:rsidR="00FC384E" w:rsidRPr="003B4260">
        <w:rPr>
          <w:rFonts w:ascii="Times New Roman" w:hAnsi="Times New Roman" w:cs="Times New Roman"/>
        </w:rPr>
        <w:t xml:space="preserve">En primer lugar, si se recogen de forma separada y se someten a tratamiento biológico, </w:t>
      </w:r>
      <w:r w:rsidR="00990B42">
        <w:rPr>
          <w:rFonts w:ascii="Times New Roman" w:hAnsi="Times New Roman" w:cs="Times New Roman"/>
          <w:bCs/>
        </w:rPr>
        <w:t>se obtiene un</w:t>
      </w:r>
      <w:r w:rsidR="00FC384E" w:rsidRPr="003B4260">
        <w:rPr>
          <w:rFonts w:ascii="Times New Roman" w:hAnsi="Times New Roman" w:cs="Times New Roman"/>
          <w:bCs/>
        </w:rPr>
        <w:t xml:space="preserve"> </w:t>
      </w:r>
      <w:r w:rsidR="00C34284">
        <w:rPr>
          <w:rFonts w:ascii="Times New Roman" w:hAnsi="Times New Roman" w:cs="Times New Roman"/>
          <w:bCs/>
        </w:rPr>
        <w:t>producto orgánico muy valioso</w:t>
      </w:r>
      <w:r w:rsidR="00477928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 xml:space="preserve">un recurso  natural </w:t>
      </w:r>
      <w:r w:rsidR="00FC384E" w:rsidRPr="003B4260">
        <w:rPr>
          <w:rFonts w:ascii="Times New Roman" w:hAnsi="Times New Roman" w:cs="Times New Roman"/>
        </w:rPr>
        <w:t xml:space="preserve">que puede </w:t>
      </w:r>
      <w:proofErr w:type="spellStart"/>
      <w:r>
        <w:rPr>
          <w:rFonts w:ascii="Times New Roman" w:hAnsi="Times New Roman" w:cs="Times New Roman"/>
        </w:rPr>
        <w:t>re</w:t>
      </w:r>
      <w:r w:rsidR="00FC384E" w:rsidRPr="003B4260">
        <w:rPr>
          <w:rFonts w:ascii="Times New Roman" w:hAnsi="Times New Roman" w:cs="Times New Roman"/>
        </w:rPr>
        <w:t>utilizarse</w:t>
      </w:r>
      <w:proofErr w:type="spellEnd"/>
      <w:r w:rsidR="00FC384E" w:rsidRPr="003B4260">
        <w:rPr>
          <w:rFonts w:ascii="Times New Roman" w:hAnsi="Times New Roman" w:cs="Times New Roman"/>
        </w:rPr>
        <w:t xml:space="preserve"> como componente de sustratos y para incrementar el contenido en materia orgánica de los </w:t>
      </w:r>
      <w:r w:rsidR="00477928">
        <w:rPr>
          <w:rFonts w:ascii="Times New Roman" w:hAnsi="Times New Roman" w:cs="Times New Roman"/>
        </w:rPr>
        <w:t>suelos</w:t>
      </w:r>
      <w:r w:rsidR="00FC384E" w:rsidRPr="003B4260">
        <w:rPr>
          <w:rFonts w:ascii="Times New Roman" w:hAnsi="Times New Roman" w:cs="Times New Roman"/>
        </w:rPr>
        <w:t>. Al mismo tiempo, la recogida separada</w:t>
      </w:r>
      <w:r>
        <w:rPr>
          <w:rFonts w:ascii="Times New Roman" w:hAnsi="Times New Roman" w:cs="Times New Roman"/>
        </w:rPr>
        <w:t xml:space="preserve"> y gestión diferenciada de los </w:t>
      </w:r>
      <w:proofErr w:type="spellStart"/>
      <w:r>
        <w:rPr>
          <w:rFonts w:ascii="Times New Roman" w:hAnsi="Times New Roman" w:cs="Times New Roman"/>
        </w:rPr>
        <w:t>b</w:t>
      </w:r>
      <w:r w:rsidR="00FC384E" w:rsidRPr="003B4260">
        <w:rPr>
          <w:rFonts w:ascii="Times New Roman" w:hAnsi="Times New Roman" w:cs="Times New Roman"/>
        </w:rPr>
        <w:t>iorresiduos</w:t>
      </w:r>
      <w:proofErr w:type="spellEnd"/>
      <w:r w:rsidR="00FC384E" w:rsidRPr="003B4260">
        <w:rPr>
          <w:rFonts w:ascii="Times New Roman" w:hAnsi="Times New Roman" w:cs="Times New Roman"/>
        </w:rPr>
        <w:t xml:space="preserve"> es uno de los mecanismos más efectivos para </w:t>
      </w:r>
      <w:r w:rsidR="00FC384E" w:rsidRPr="003B4260">
        <w:rPr>
          <w:rFonts w:ascii="Times New Roman" w:hAnsi="Times New Roman" w:cs="Times New Roman"/>
          <w:bCs/>
        </w:rPr>
        <w:t xml:space="preserve">dar cumplimiento a la Directiva 1999/31/CEE, relativa al vertido de residuos, </w:t>
      </w:r>
      <w:r w:rsidR="00FC384E" w:rsidRPr="003B4260">
        <w:rPr>
          <w:rFonts w:ascii="Times New Roman" w:hAnsi="Times New Roman" w:cs="Times New Roman"/>
        </w:rPr>
        <w:t>y reducir drásticamente la entrada de material biodegradable en los vertederos con la consiguiente reduc</w:t>
      </w:r>
      <w:r w:rsidR="00935FC1">
        <w:rPr>
          <w:rFonts w:ascii="Times New Roman" w:hAnsi="Times New Roman" w:cs="Times New Roman"/>
        </w:rPr>
        <w:t>ción de las emisiones de metano, uno de los mayores causantes d</w:t>
      </w:r>
      <w:r w:rsidR="00990B42">
        <w:rPr>
          <w:rFonts w:ascii="Times New Roman" w:hAnsi="Times New Roman" w:cs="Times New Roman"/>
        </w:rPr>
        <w:t>el cambio climático</w:t>
      </w:r>
      <w:r w:rsidR="00FC384E" w:rsidRPr="003B4260">
        <w:rPr>
          <w:rFonts w:ascii="Times New Roman" w:hAnsi="Times New Roman" w:cs="Times New Roman"/>
        </w:rPr>
        <w:t>.</w:t>
      </w:r>
      <w:r w:rsidR="00DD0455">
        <w:rPr>
          <w:rFonts w:ascii="Times New Roman" w:hAnsi="Times New Roman" w:cs="Times New Roman"/>
        </w:rPr>
        <w:t xml:space="preserve"> </w:t>
      </w:r>
    </w:p>
    <w:p w:rsidR="00C34284" w:rsidRDefault="00C34284" w:rsidP="00C34284">
      <w:pPr>
        <w:pStyle w:val="Default"/>
        <w:jc w:val="both"/>
        <w:rPr>
          <w:rFonts w:ascii="Times New Roman" w:hAnsi="Times New Roman" w:cs="Times New Roman"/>
        </w:rPr>
      </w:pPr>
    </w:p>
    <w:p w:rsidR="00C34284" w:rsidRPr="007838AD" w:rsidRDefault="00C34284" w:rsidP="00B11085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3B4260">
        <w:rPr>
          <w:rFonts w:ascii="Times New Roman" w:hAnsi="Times New Roman" w:cs="Times New Roman"/>
        </w:rPr>
        <w:t>El esfuerzo en educación ambiental, junto con la posibilidad de introducir otros instrument</w:t>
      </w:r>
      <w:r w:rsidR="00DD0455">
        <w:rPr>
          <w:rFonts w:ascii="Times New Roman" w:hAnsi="Times New Roman" w:cs="Times New Roman"/>
        </w:rPr>
        <w:t xml:space="preserve">os organizativos, fiscales, </w:t>
      </w:r>
      <w:proofErr w:type="spellStart"/>
      <w:r w:rsidR="00DD0455">
        <w:rPr>
          <w:rFonts w:ascii="Times New Roman" w:hAnsi="Times New Roman" w:cs="Times New Roman"/>
        </w:rPr>
        <w:t>etc</w:t>
      </w:r>
      <w:proofErr w:type="spellEnd"/>
      <w:r w:rsidR="00DD0455">
        <w:rPr>
          <w:rFonts w:ascii="Times New Roman" w:hAnsi="Times New Roman" w:cs="Times New Roman"/>
        </w:rPr>
        <w:t xml:space="preserve">, </w:t>
      </w:r>
      <w:r w:rsidRPr="003B4260">
        <w:rPr>
          <w:rFonts w:ascii="Times New Roman" w:hAnsi="Times New Roman" w:cs="Times New Roman"/>
        </w:rPr>
        <w:t xml:space="preserve"> completan el puzle que determina el éxito de un modelo determinado</w:t>
      </w:r>
      <w:r>
        <w:rPr>
          <w:rFonts w:ascii="Times New Roman" w:hAnsi="Times New Roman" w:cs="Times New Roman"/>
        </w:rPr>
        <w:t>. Por otra parte, d</w:t>
      </w:r>
      <w:r w:rsidRPr="003B4260">
        <w:rPr>
          <w:rFonts w:ascii="Times New Roman" w:hAnsi="Times New Roman" w:cs="Times New Roman"/>
        </w:rPr>
        <w:t xml:space="preserve">ebe haber un convencimiento real de las </w:t>
      </w:r>
      <w:r w:rsidRPr="007838AD">
        <w:rPr>
          <w:rFonts w:ascii="Times New Roman" w:hAnsi="Times New Roman" w:cs="Times New Roman"/>
        </w:rPr>
        <w:t>políticas de sostenibilidad y facilitar la participación de todos los actores implicados.</w:t>
      </w:r>
    </w:p>
    <w:p w:rsidR="00C34284" w:rsidRPr="007838AD" w:rsidRDefault="00C34284" w:rsidP="00C34284">
      <w:pPr>
        <w:pStyle w:val="Default"/>
        <w:jc w:val="both"/>
        <w:rPr>
          <w:rFonts w:ascii="Times New Roman" w:hAnsi="Times New Roman" w:cs="Times New Roman"/>
        </w:rPr>
      </w:pPr>
    </w:p>
    <w:p w:rsidR="00C34284" w:rsidRPr="007838AD" w:rsidRDefault="00C34284" w:rsidP="00B11085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7838AD">
        <w:rPr>
          <w:rFonts w:ascii="Times New Roman" w:hAnsi="Times New Roman" w:cs="Times New Roman"/>
        </w:rPr>
        <w:t>Según lo dispuesto en el artículo 25 de la Ley Regula</w:t>
      </w:r>
      <w:r w:rsidR="007838AD">
        <w:rPr>
          <w:rFonts w:ascii="Times New Roman" w:hAnsi="Times New Roman" w:cs="Times New Roman"/>
        </w:rPr>
        <w:t xml:space="preserve">dora de Bases de Régimen Local </w:t>
      </w:r>
      <w:r w:rsidRPr="007838AD">
        <w:rPr>
          <w:rFonts w:ascii="Times New Roman" w:hAnsi="Times New Roman" w:cs="Times New Roman"/>
        </w:rPr>
        <w:t xml:space="preserve"> relativo a las competencias municipales</w:t>
      </w:r>
      <w:r w:rsidR="001C6489" w:rsidRPr="007838AD">
        <w:rPr>
          <w:rFonts w:ascii="Times New Roman" w:hAnsi="Times New Roman" w:cs="Times New Roman"/>
        </w:rPr>
        <w:t>, se indica en el apartado b del punto 2 que el municipio ejercerá como competenci</w:t>
      </w:r>
      <w:r w:rsidR="002B490E">
        <w:rPr>
          <w:rFonts w:ascii="Times New Roman" w:hAnsi="Times New Roman" w:cs="Times New Roman"/>
        </w:rPr>
        <w:t>as propias en las materias de “</w:t>
      </w:r>
      <w:r w:rsidR="001C6489" w:rsidRPr="007838AD">
        <w:rPr>
          <w:rFonts w:ascii="Times New Roman" w:hAnsi="Times New Roman" w:cs="Times New Roman"/>
        </w:rPr>
        <w:t xml:space="preserve">Medio ambiente urbano: en particular, parques y jardines públicos, gestión de los residuos </w:t>
      </w:r>
      <w:r w:rsidR="001C6489" w:rsidRPr="007838AD">
        <w:rPr>
          <w:rFonts w:ascii="Times New Roman" w:hAnsi="Times New Roman" w:cs="Times New Roman"/>
        </w:rPr>
        <w:lastRenderedPageBreak/>
        <w:t>sólidos urbanos y protección contra la contaminación acústica, lumínica y atmosférica en las zonas urbanas”.</w:t>
      </w:r>
    </w:p>
    <w:p w:rsidR="001C6489" w:rsidRPr="007838AD" w:rsidRDefault="001C6489" w:rsidP="00C34284">
      <w:pPr>
        <w:pStyle w:val="Default"/>
        <w:jc w:val="both"/>
        <w:rPr>
          <w:rFonts w:ascii="Times New Roman" w:hAnsi="Times New Roman" w:cs="Times New Roman"/>
        </w:rPr>
      </w:pPr>
    </w:p>
    <w:p w:rsidR="001C6489" w:rsidRPr="007838AD" w:rsidRDefault="001C6489" w:rsidP="007838AD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7838AD">
        <w:rPr>
          <w:rFonts w:ascii="Times New Roman" w:hAnsi="Times New Roman" w:cs="Times New Roman"/>
        </w:rPr>
        <w:t>Adicionalmente</w:t>
      </w:r>
      <w:r w:rsidR="007838AD">
        <w:rPr>
          <w:rFonts w:ascii="Times New Roman" w:hAnsi="Times New Roman" w:cs="Times New Roman"/>
        </w:rPr>
        <w:t>,</w:t>
      </w:r>
      <w:r w:rsidRPr="007838AD">
        <w:rPr>
          <w:rFonts w:ascii="Times New Roman" w:hAnsi="Times New Roman" w:cs="Times New Roman"/>
        </w:rPr>
        <w:t xml:space="preserve"> en el Reglamento Orgánico de nuestro Ayuntamiento, punto 12 del apartado V del artículo 51 rela</w:t>
      </w:r>
      <w:r w:rsidR="00F20D4A" w:rsidRPr="007838AD">
        <w:rPr>
          <w:rFonts w:ascii="Times New Roman" w:hAnsi="Times New Roman" w:cs="Times New Roman"/>
        </w:rPr>
        <w:t xml:space="preserve">tivo a </w:t>
      </w:r>
      <w:r w:rsidRPr="007838AD">
        <w:rPr>
          <w:rFonts w:ascii="Times New Roman" w:hAnsi="Times New Roman" w:cs="Times New Roman"/>
        </w:rPr>
        <w:t xml:space="preserve"> Políticas Asociadas al Código de Buen Gobierno, se  expone que “El Ayuntamiento está comprometido con el desarrollo sostenible, la protección del medio ambiente y la reducción de cualquier impacto negativo de sus operaciones en el entorno y por ello analizará el impacto medioambiental en todas sus actuaciones que pudieran</w:t>
      </w:r>
      <w:r w:rsidR="00990B42" w:rsidRPr="007838AD">
        <w:rPr>
          <w:rFonts w:ascii="Times New Roman" w:hAnsi="Times New Roman" w:cs="Times New Roman"/>
        </w:rPr>
        <w:t xml:space="preserve"> afectarlo”.</w:t>
      </w:r>
    </w:p>
    <w:p w:rsidR="00990B42" w:rsidRPr="007838AD" w:rsidRDefault="00990B42" w:rsidP="00C34284">
      <w:pPr>
        <w:pStyle w:val="Default"/>
        <w:jc w:val="both"/>
        <w:rPr>
          <w:rFonts w:ascii="Times New Roman" w:hAnsi="Times New Roman" w:cs="Times New Roman"/>
        </w:rPr>
      </w:pPr>
    </w:p>
    <w:p w:rsidR="00C34284" w:rsidRPr="007838AD" w:rsidRDefault="00990B42" w:rsidP="007838AD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7838AD">
        <w:rPr>
          <w:rFonts w:ascii="Times New Roman" w:hAnsi="Times New Roman" w:cs="Times New Roman"/>
        </w:rPr>
        <w:t>Tal compromiso se vio</w:t>
      </w:r>
      <w:r w:rsidR="00D52C01" w:rsidRPr="007838AD">
        <w:rPr>
          <w:rFonts w:ascii="Times New Roman" w:hAnsi="Times New Roman" w:cs="Times New Roman"/>
        </w:rPr>
        <w:t xml:space="preserve"> reforzado</w:t>
      </w:r>
      <w:r w:rsidRPr="007838AD">
        <w:rPr>
          <w:rFonts w:ascii="Times New Roman" w:hAnsi="Times New Roman" w:cs="Times New Roman"/>
        </w:rPr>
        <w:t xml:space="preserve"> </w:t>
      </w:r>
      <w:r w:rsidR="00D52C01" w:rsidRPr="007838AD">
        <w:rPr>
          <w:rFonts w:ascii="Times New Roman" w:hAnsi="Times New Roman" w:cs="Times New Roman"/>
        </w:rPr>
        <w:t>el 6 de septiembre de 2007 con la firma de adhesión de nuestro municipio a la Red Española de Ciudades por el Clima, cuyo objetivo es poner en marcha iniciativas de prevención de la contaminación y lucha contra el cambio c</w:t>
      </w:r>
      <w:r w:rsidR="001241B2" w:rsidRPr="007838AD">
        <w:rPr>
          <w:rFonts w:ascii="Times New Roman" w:hAnsi="Times New Roman" w:cs="Times New Roman"/>
        </w:rPr>
        <w:t xml:space="preserve">limático así como </w:t>
      </w:r>
      <w:r w:rsidR="00D52C01" w:rsidRPr="007838AD">
        <w:rPr>
          <w:rFonts w:ascii="Times New Roman" w:hAnsi="Times New Roman" w:cs="Times New Roman"/>
        </w:rPr>
        <w:t xml:space="preserve">  políticas locales de desarrollo sostenible.</w:t>
      </w:r>
    </w:p>
    <w:p w:rsidR="001241B2" w:rsidRDefault="001241B2" w:rsidP="00C34284">
      <w:pPr>
        <w:pStyle w:val="Default"/>
        <w:jc w:val="both"/>
      </w:pPr>
    </w:p>
    <w:p w:rsidR="001B5908" w:rsidRDefault="001241B2" w:rsidP="007838AD">
      <w:pPr>
        <w:pStyle w:val="Default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Desde Cambiemos Villalba</w:t>
      </w:r>
      <w:r w:rsidR="001B5908">
        <w:rPr>
          <w:rFonts w:ascii="Times New Roman" w:hAnsi="Times New Roman" w:cs="Times New Roman"/>
        </w:rPr>
        <w:t xml:space="preserve"> estamos decididos  a que estos compromisos se </w:t>
      </w:r>
      <w:r w:rsidR="007838AD">
        <w:rPr>
          <w:rFonts w:ascii="Times New Roman" w:hAnsi="Times New Roman" w:cs="Times New Roman"/>
        </w:rPr>
        <w:t xml:space="preserve">hagan realidad y se </w:t>
      </w:r>
      <w:r w:rsidR="001B5908">
        <w:rPr>
          <w:rFonts w:ascii="Times New Roman" w:hAnsi="Times New Roman" w:cs="Times New Roman"/>
        </w:rPr>
        <w:t xml:space="preserve">materialicen en  propuestas concretas y realistas que verdaderamente demuestren esta voluntad y </w:t>
      </w:r>
      <w:r w:rsidR="001B5908" w:rsidRPr="007012F4">
        <w:rPr>
          <w:rFonts w:ascii="Times New Roman" w:hAnsi="Times New Roman" w:cs="Times New Roman"/>
        </w:rPr>
        <w:t>decidido  apoyo de nuestro municipio por una política de sostenibilidad. En este sentido, consideramos  ineludible seguir las directrices de la Ley 22/2011 de 28 de julio de Residuos y Sue</w:t>
      </w:r>
      <w:r w:rsidR="007838AD">
        <w:rPr>
          <w:rFonts w:ascii="Times New Roman" w:hAnsi="Times New Roman" w:cs="Times New Roman"/>
        </w:rPr>
        <w:t>los Contaminados, que en su artí</w:t>
      </w:r>
      <w:r w:rsidR="001B5908" w:rsidRPr="007012F4">
        <w:rPr>
          <w:rFonts w:ascii="Times New Roman" w:hAnsi="Times New Roman" w:cs="Times New Roman"/>
        </w:rPr>
        <w:t>culo 24 de la sec</w:t>
      </w:r>
      <w:r w:rsidR="0037428A" w:rsidRPr="007012F4">
        <w:rPr>
          <w:rFonts w:ascii="Times New Roman" w:hAnsi="Times New Roman" w:cs="Times New Roman"/>
        </w:rPr>
        <w:t xml:space="preserve">ción 3ª relativa a </w:t>
      </w:r>
      <w:proofErr w:type="spellStart"/>
      <w:r w:rsidR="0037428A" w:rsidRPr="007012F4">
        <w:rPr>
          <w:rFonts w:ascii="Times New Roman" w:hAnsi="Times New Roman" w:cs="Times New Roman"/>
        </w:rPr>
        <w:t>B</w:t>
      </w:r>
      <w:r w:rsidR="001B5908" w:rsidRPr="007012F4">
        <w:rPr>
          <w:rFonts w:ascii="Times New Roman" w:hAnsi="Times New Roman" w:cs="Times New Roman"/>
        </w:rPr>
        <w:t>iorresiduos</w:t>
      </w:r>
      <w:proofErr w:type="spellEnd"/>
      <w:r w:rsidR="001B5908" w:rsidRPr="007012F4">
        <w:rPr>
          <w:rFonts w:ascii="Times New Roman" w:hAnsi="Times New Roman" w:cs="Times New Roman"/>
        </w:rPr>
        <w:t xml:space="preserve"> ins</w:t>
      </w:r>
      <w:r w:rsidR="00F20D4A" w:rsidRPr="007012F4">
        <w:rPr>
          <w:rFonts w:ascii="Times New Roman" w:hAnsi="Times New Roman" w:cs="Times New Roman"/>
        </w:rPr>
        <w:t>ta a las autoridades a  tomar m</w:t>
      </w:r>
      <w:r w:rsidR="001B5908" w:rsidRPr="007012F4">
        <w:rPr>
          <w:rFonts w:ascii="Times New Roman" w:hAnsi="Times New Roman" w:cs="Times New Roman"/>
        </w:rPr>
        <w:t>edidas para impulsar “</w:t>
      </w:r>
      <w:r w:rsidR="0037428A" w:rsidRPr="007012F4">
        <w:rPr>
          <w:rFonts w:ascii="Times New Roman" w:hAnsi="Times New Roman" w:cs="Times New Roman"/>
        </w:rPr>
        <w:t>l</w:t>
      </w:r>
      <w:r w:rsidR="001B5908" w:rsidRPr="007012F4">
        <w:rPr>
          <w:rFonts w:ascii="Times New Roman" w:hAnsi="Times New Roman" w:cs="Times New Roman"/>
        </w:rPr>
        <w:t xml:space="preserve">a recogida separada de </w:t>
      </w:r>
      <w:proofErr w:type="spellStart"/>
      <w:r w:rsidR="001B5908" w:rsidRPr="007012F4">
        <w:rPr>
          <w:rFonts w:ascii="Times New Roman" w:hAnsi="Times New Roman" w:cs="Times New Roman"/>
        </w:rPr>
        <w:t>biorresiduos</w:t>
      </w:r>
      <w:proofErr w:type="spellEnd"/>
      <w:r w:rsidR="001B5908" w:rsidRPr="007012F4">
        <w:rPr>
          <w:rFonts w:ascii="Times New Roman" w:hAnsi="Times New Roman" w:cs="Times New Roman"/>
        </w:rPr>
        <w:t xml:space="preserve"> para destinarlos al compostaje, la promoción del compostaje individual y comunitario, el tratamiento de los </w:t>
      </w:r>
      <w:proofErr w:type="spellStart"/>
      <w:r w:rsidR="001B5908" w:rsidRPr="007012F4">
        <w:rPr>
          <w:rFonts w:ascii="Times New Roman" w:hAnsi="Times New Roman" w:cs="Times New Roman"/>
        </w:rPr>
        <w:t>biorresiduos</w:t>
      </w:r>
      <w:proofErr w:type="spellEnd"/>
      <w:r w:rsidR="001B5908" w:rsidRPr="007012F4">
        <w:rPr>
          <w:rFonts w:ascii="Times New Roman" w:hAnsi="Times New Roman" w:cs="Times New Roman"/>
        </w:rPr>
        <w:t xml:space="preserve"> recogidos separadamente y el uso del compost producido a partir de estos </w:t>
      </w:r>
      <w:proofErr w:type="spellStart"/>
      <w:r w:rsidR="001B5908" w:rsidRPr="007012F4">
        <w:rPr>
          <w:rFonts w:ascii="Times New Roman" w:hAnsi="Times New Roman" w:cs="Times New Roman"/>
        </w:rPr>
        <w:t>biorresiduos</w:t>
      </w:r>
      <w:proofErr w:type="spellEnd"/>
      <w:r w:rsidR="001B5908" w:rsidRPr="007012F4">
        <w:rPr>
          <w:rFonts w:ascii="Times New Roman" w:hAnsi="Times New Roman" w:cs="Times New Roman"/>
        </w:rPr>
        <w:t xml:space="preserve">”. </w:t>
      </w:r>
    </w:p>
    <w:p w:rsidR="00483807" w:rsidRDefault="00483807" w:rsidP="007838AD">
      <w:pPr>
        <w:pStyle w:val="Default"/>
        <w:ind w:firstLine="708"/>
        <w:jc w:val="both"/>
        <w:rPr>
          <w:rFonts w:ascii="Times New Roman" w:hAnsi="Times New Roman" w:cs="Times New Roman"/>
        </w:rPr>
      </w:pPr>
    </w:p>
    <w:p w:rsidR="00483807" w:rsidRDefault="00483807" w:rsidP="007838AD">
      <w:pPr>
        <w:pStyle w:val="Default"/>
        <w:ind w:firstLine="708"/>
        <w:jc w:val="both"/>
        <w:rPr>
          <w:rFonts w:ascii="Times New Roman" w:hAnsi="Times New Roman" w:cs="Times New Roman"/>
        </w:rPr>
      </w:pPr>
    </w:p>
    <w:p w:rsidR="00483807" w:rsidRPr="007012F4" w:rsidRDefault="00483807" w:rsidP="007838AD">
      <w:pPr>
        <w:pStyle w:val="Default"/>
        <w:ind w:firstLine="708"/>
        <w:jc w:val="both"/>
        <w:rPr>
          <w:rFonts w:ascii="Times New Roman" w:hAnsi="Times New Roman" w:cs="Times New Roman"/>
        </w:rPr>
      </w:pPr>
    </w:p>
    <w:p w:rsidR="00477928" w:rsidRPr="007012F4" w:rsidRDefault="00477928" w:rsidP="00C34284">
      <w:pPr>
        <w:pStyle w:val="Default"/>
        <w:jc w:val="both"/>
        <w:rPr>
          <w:rFonts w:ascii="Times New Roman" w:hAnsi="Times New Roman" w:cs="Times New Roman"/>
        </w:rPr>
      </w:pPr>
    </w:p>
    <w:p w:rsidR="008225E6" w:rsidRPr="007012F4" w:rsidRDefault="008225E6" w:rsidP="00FA43A3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7012F4">
        <w:rPr>
          <w:rFonts w:ascii="Times New Roman" w:hAnsi="Times New Roman" w:cs="Times New Roman"/>
        </w:rPr>
        <w:t>En base a  estas líneas normativas y al compromiso y voluntad expresada en div</w:t>
      </w:r>
      <w:r w:rsidR="000E0932" w:rsidRPr="007012F4">
        <w:rPr>
          <w:rFonts w:ascii="Times New Roman" w:hAnsi="Times New Roman" w:cs="Times New Roman"/>
        </w:rPr>
        <w:t>ersas ocasiones por nuestro Ayu</w:t>
      </w:r>
      <w:r w:rsidRPr="007012F4">
        <w:rPr>
          <w:rFonts w:ascii="Times New Roman" w:hAnsi="Times New Roman" w:cs="Times New Roman"/>
        </w:rPr>
        <w:t>ntamiento, deseamos proponer para su estudio la aprobación de los siguientes</w:t>
      </w:r>
    </w:p>
    <w:p w:rsidR="008225E6" w:rsidRDefault="008225E6" w:rsidP="00C34284">
      <w:pPr>
        <w:pStyle w:val="Default"/>
        <w:jc w:val="both"/>
        <w:rPr>
          <w:rFonts w:asciiTheme="minorHAnsi" w:hAnsiTheme="minorHAnsi" w:cs="Times New Roman"/>
        </w:rPr>
      </w:pPr>
    </w:p>
    <w:p w:rsidR="00483807" w:rsidRDefault="00483807" w:rsidP="00C34284">
      <w:pPr>
        <w:pStyle w:val="Default"/>
        <w:jc w:val="both"/>
        <w:rPr>
          <w:rFonts w:asciiTheme="minorHAnsi" w:hAnsiTheme="minorHAnsi" w:cs="Times New Roman"/>
        </w:rPr>
      </w:pPr>
    </w:p>
    <w:p w:rsidR="00483807" w:rsidRDefault="00483807" w:rsidP="00C34284">
      <w:pPr>
        <w:pStyle w:val="Default"/>
        <w:jc w:val="both"/>
        <w:rPr>
          <w:rFonts w:asciiTheme="minorHAnsi" w:hAnsiTheme="minorHAnsi" w:cs="Times New Roman"/>
        </w:rPr>
      </w:pPr>
    </w:p>
    <w:p w:rsidR="00483807" w:rsidRPr="007012F4" w:rsidRDefault="00483807" w:rsidP="00C34284">
      <w:pPr>
        <w:pStyle w:val="Default"/>
        <w:jc w:val="both"/>
        <w:rPr>
          <w:rFonts w:asciiTheme="minorHAnsi" w:hAnsiTheme="minorHAnsi" w:cs="Times New Roman"/>
        </w:rPr>
      </w:pPr>
    </w:p>
    <w:p w:rsidR="008225E6" w:rsidRPr="007012F4" w:rsidRDefault="008225E6" w:rsidP="00C34284">
      <w:pPr>
        <w:pStyle w:val="Default"/>
        <w:jc w:val="both"/>
        <w:rPr>
          <w:rFonts w:ascii="Times New Roman" w:hAnsi="Times New Roman" w:cs="Times New Roman"/>
          <w:b/>
        </w:rPr>
      </w:pPr>
      <w:r w:rsidRPr="007012F4">
        <w:rPr>
          <w:rFonts w:ascii="Times New Roman" w:hAnsi="Times New Roman" w:cs="Times New Roman"/>
        </w:rPr>
        <w:tab/>
      </w:r>
      <w:r w:rsidRPr="007012F4">
        <w:rPr>
          <w:rFonts w:ascii="Times New Roman" w:hAnsi="Times New Roman" w:cs="Times New Roman"/>
        </w:rPr>
        <w:tab/>
      </w:r>
      <w:r w:rsidRPr="007012F4">
        <w:rPr>
          <w:rFonts w:ascii="Times New Roman" w:hAnsi="Times New Roman" w:cs="Times New Roman"/>
        </w:rPr>
        <w:tab/>
      </w:r>
      <w:r w:rsidRPr="007012F4">
        <w:rPr>
          <w:rFonts w:ascii="Times New Roman" w:hAnsi="Times New Roman" w:cs="Times New Roman"/>
        </w:rPr>
        <w:tab/>
      </w:r>
      <w:r w:rsidRPr="007012F4">
        <w:rPr>
          <w:rFonts w:ascii="Times New Roman" w:hAnsi="Times New Roman" w:cs="Times New Roman"/>
          <w:b/>
        </w:rPr>
        <w:t>ACUERDOS</w:t>
      </w:r>
    </w:p>
    <w:p w:rsidR="008225E6" w:rsidRPr="007012F4" w:rsidRDefault="008225E6" w:rsidP="00C34284">
      <w:pPr>
        <w:pStyle w:val="Default"/>
        <w:jc w:val="both"/>
        <w:rPr>
          <w:rFonts w:ascii="Times New Roman" w:hAnsi="Times New Roman" w:cs="Times New Roman"/>
        </w:rPr>
      </w:pPr>
    </w:p>
    <w:p w:rsidR="007012F4" w:rsidRDefault="007012F4" w:rsidP="007012F4">
      <w:pPr>
        <w:pStyle w:val="Default"/>
        <w:ind w:left="360"/>
        <w:jc w:val="both"/>
        <w:rPr>
          <w:rFonts w:ascii="Times New Roman" w:hAnsi="Times New Roman" w:cs="Times New Roman"/>
        </w:rPr>
      </w:pPr>
    </w:p>
    <w:p w:rsidR="007012F4" w:rsidRDefault="007012F4" w:rsidP="007012F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Valorar  y </w:t>
      </w:r>
      <w:r w:rsidRPr="003B4260">
        <w:rPr>
          <w:rFonts w:ascii="Times New Roman" w:hAnsi="Times New Roman" w:cs="Times New Roman"/>
        </w:rPr>
        <w:t>determinar</w:t>
      </w:r>
      <w:r>
        <w:rPr>
          <w:rFonts w:ascii="Times New Roman" w:hAnsi="Times New Roman" w:cs="Times New Roman"/>
        </w:rPr>
        <w:t xml:space="preserve"> técnicamente</w:t>
      </w:r>
      <w:r w:rsidRPr="003B4260">
        <w:rPr>
          <w:rFonts w:ascii="Times New Roman" w:hAnsi="Times New Roman" w:cs="Times New Roman"/>
        </w:rPr>
        <w:t xml:space="preserve"> el </w:t>
      </w:r>
      <w:r>
        <w:rPr>
          <w:rFonts w:ascii="Times New Roman" w:hAnsi="Times New Roman" w:cs="Times New Roman"/>
          <w:bCs/>
        </w:rPr>
        <w:t>alcance, destinatarios, métodos</w:t>
      </w:r>
      <w:r w:rsidRPr="003B4260">
        <w:rPr>
          <w:rFonts w:ascii="Times New Roman" w:hAnsi="Times New Roman" w:cs="Times New Roman"/>
          <w:bCs/>
        </w:rPr>
        <w:t xml:space="preserve"> de implantación,</w:t>
      </w:r>
      <w:r>
        <w:rPr>
          <w:rFonts w:ascii="Times New Roman" w:hAnsi="Times New Roman" w:cs="Times New Roman"/>
          <w:bCs/>
        </w:rPr>
        <w:t xml:space="preserve"> y modelo más adecuado de </w:t>
      </w:r>
      <w:r w:rsidRPr="003B4260">
        <w:rPr>
          <w:rFonts w:ascii="Times New Roman" w:hAnsi="Times New Roman" w:cs="Times New Roman"/>
          <w:bCs/>
        </w:rPr>
        <w:t xml:space="preserve"> sistema de</w:t>
      </w:r>
      <w:r>
        <w:rPr>
          <w:rFonts w:ascii="Times New Roman" w:hAnsi="Times New Roman" w:cs="Times New Roman"/>
          <w:bCs/>
        </w:rPr>
        <w:t xml:space="preserve"> </w:t>
      </w:r>
      <w:r w:rsidRPr="003B4260">
        <w:rPr>
          <w:rFonts w:ascii="Times New Roman" w:hAnsi="Times New Roman" w:cs="Times New Roman"/>
          <w:bCs/>
        </w:rPr>
        <w:t>recogida</w:t>
      </w:r>
      <w:r>
        <w:rPr>
          <w:rFonts w:ascii="Times New Roman" w:hAnsi="Times New Roman" w:cs="Times New Roman"/>
          <w:bCs/>
        </w:rPr>
        <w:t xml:space="preserve"> separada de </w:t>
      </w:r>
      <w:proofErr w:type="spellStart"/>
      <w:r>
        <w:rPr>
          <w:rFonts w:ascii="Times New Roman" w:hAnsi="Times New Roman" w:cs="Times New Roman"/>
          <w:bCs/>
        </w:rPr>
        <w:t>biorresiduos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r w:rsidRPr="003B4260">
        <w:rPr>
          <w:rFonts w:ascii="Times New Roman" w:hAnsi="Times New Roman" w:cs="Times New Roman"/>
          <w:bCs/>
        </w:rPr>
        <w:t xml:space="preserve"> </w:t>
      </w:r>
      <w:r w:rsidRPr="003B4260">
        <w:rPr>
          <w:rFonts w:ascii="Times New Roman" w:hAnsi="Times New Roman" w:cs="Times New Roman"/>
        </w:rPr>
        <w:t>en fu</w:t>
      </w:r>
      <w:r w:rsidR="0090194D">
        <w:rPr>
          <w:rFonts w:ascii="Times New Roman" w:hAnsi="Times New Roman" w:cs="Times New Roman"/>
        </w:rPr>
        <w:t>nción de características como</w:t>
      </w:r>
      <w:r w:rsidRPr="003B4260">
        <w:rPr>
          <w:rFonts w:ascii="Times New Roman" w:hAnsi="Times New Roman" w:cs="Times New Roman"/>
        </w:rPr>
        <w:t xml:space="preserve"> tipología urbana,</w:t>
      </w:r>
      <w:r>
        <w:rPr>
          <w:rFonts w:ascii="Times New Roman" w:hAnsi="Times New Roman" w:cs="Times New Roman"/>
        </w:rPr>
        <w:t xml:space="preserve"> usuarios,  horarios y </w:t>
      </w:r>
      <w:r w:rsidRPr="003B4260">
        <w:rPr>
          <w:rFonts w:ascii="Times New Roman" w:hAnsi="Times New Roman" w:cs="Times New Roman"/>
        </w:rPr>
        <w:t xml:space="preserve"> clima</w:t>
      </w:r>
      <w:r w:rsidR="00FA43A3">
        <w:rPr>
          <w:rFonts w:ascii="Times New Roman" w:hAnsi="Times New Roman" w:cs="Times New Roman"/>
        </w:rPr>
        <w:t xml:space="preserve">, presentes </w:t>
      </w:r>
      <w:r>
        <w:rPr>
          <w:rFonts w:ascii="Times New Roman" w:hAnsi="Times New Roman" w:cs="Times New Roman"/>
        </w:rPr>
        <w:t xml:space="preserve"> en nuestro municipio.</w:t>
      </w:r>
    </w:p>
    <w:p w:rsidR="007012F4" w:rsidRDefault="007012F4" w:rsidP="007012F4">
      <w:pPr>
        <w:pStyle w:val="Default"/>
        <w:ind w:left="720"/>
        <w:jc w:val="both"/>
        <w:rPr>
          <w:rFonts w:ascii="Times New Roman" w:hAnsi="Times New Roman" w:cs="Times New Roman"/>
        </w:rPr>
      </w:pPr>
    </w:p>
    <w:p w:rsidR="00C61A67" w:rsidRPr="00991AFF" w:rsidRDefault="00C61A67" w:rsidP="00991AFF">
      <w:pPr>
        <w:rPr>
          <w:rFonts w:ascii="Times New Roman" w:hAnsi="Times New Roman" w:cs="Times New Roman"/>
        </w:rPr>
      </w:pPr>
    </w:p>
    <w:p w:rsidR="00C61A67" w:rsidRDefault="00C61A67" w:rsidP="007012F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Valorar y determinar técnicamente el modelo más adecuado para el establecimiento de una planta</w:t>
      </w:r>
      <w:r w:rsidR="00483807">
        <w:rPr>
          <w:rFonts w:ascii="Times New Roman" w:hAnsi="Times New Roman" w:cs="Times New Roman"/>
        </w:rPr>
        <w:t xml:space="preserve"> de compostaje</w:t>
      </w:r>
      <w:r>
        <w:rPr>
          <w:rFonts w:ascii="Times New Roman" w:hAnsi="Times New Roman" w:cs="Times New Roman"/>
        </w:rPr>
        <w:t>, en función de las nec</w:t>
      </w:r>
      <w:r w:rsidR="00483807">
        <w:rPr>
          <w:rFonts w:ascii="Times New Roman" w:hAnsi="Times New Roman" w:cs="Times New Roman"/>
        </w:rPr>
        <w:t xml:space="preserve">esidades y capacidad de recepción </w:t>
      </w:r>
      <w:r>
        <w:rPr>
          <w:rFonts w:ascii="Times New Roman" w:hAnsi="Times New Roman" w:cs="Times New Roman"/>
        </w:rPr>
        <w:t xml:space="preserve"> que requiera nuestro municipio.</w:t>
      </w:r>
    </w:p>
    <w:p w:rsidR="00FA43A3" w:rsidRDefault="00FA43A3" w:rsidP="00FA43A3">
      <w:pPr>
        <w:pStyle w:val="Prrafodelista"/>
        <w:rPr>
          <w:rFonts w:ascii="Times New Roman" w:hAnsi="Times New Roman" w:cs="Times New Roman"/>
        </w:rPr>
      </w:pPr>
    </w:p>
    <w:p w:rsidR="00FA43A3" w:rsidRDefault="00FA43A3" w:rsidP="007012F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</w:t>
      </w:r>
      <w:r w:rsidR="00991AFF">
        <w:rPr>
          <w:rFonts w:ascii="Times New Roman" w:hAnsi="Times New Roman" w:cs="Times New Roman"/>
        </w:rPr>
        <w:t>romov</w:t>
      </w:r>
      <w:r w:rsidR="00483807">
        <w:rPr>
          <w:rFonts w:ascii="Times New Roman" w:hAnsi="Times New Roman" w:cs="Times New Roman"/>
        </w:rPr>
        <w:t xml:space="preserve">er una campaña </w:t>
      </w:r>
      <w:r w:rsidR="00991AFF">
        <w:rPr>
          <w:rFonts w:ascii="Times New Roman" w:hAnsi="Times New Roman" w:cs="Times New Roman"/>
        </w:rPr>
        <w:t>dirigida a promocionar y facilitar el compostaje doméstico y comunitario entre las vecinas y vecinos de Collado Villalba.</w:t>
      </w:r>
    </w:p>
    <w:p w:rsidR="00C61A67" w:rsidRDefault="00C61A67" w:rsidP="00C61A67">
      <w:pPr>
        <w:pStyle w:val="Prrafodelista"/>
        <w:rPr>
          <w:rFonts w:ascii="Times New Roman" w:hAnsi="Times New Roman" w:cs="Times New Roman"/>
        </w:rPr>
      </w:pPr>
    </w:p>
    <w:p w:rsidR="00C61A67" w:rsidRDefault="00C61A67" w:rsidP="007012F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Reservar en l</w:t>
      </w:r>
      <w:r w:rsidR="00400B99">
        <w:rPr>
          <w:rFonts w:ascii="Times New Roman" w:hAnsi="Times New Roman" w:cs="Times New Roman"/>
        </w:rPr>
        <w:t>os presupuestos del próximo año</w:t>
      </w:r>
      <w:r>
        <w:rPr>
          <w:rFonts w:ascii="Times New Roman" w:hAnsi="Times New Roman" w:cs="Times New Roman"/>
        </w:rPr>
        <w:t xml:space="preserve"> una partida suficiente para la puesta en marcha de este proyecto, de acuerdo a un estudio estimado de los costes  en función de la valoración r</w:t>
      </w:r>
      <w:r w:rsidR="00991AFF">
        <w:rPr>
          <w:rFonts w:ascii="Times New Roman" w:hAnsi="Times New Roman" w:cs="Times New Roman"/>
        </w:rPr>
        <w:t xml:space="preserve">esultante de los puntos 1 y 2. </w:t>
      </w:r>
    </w:p>
    <w:p w:rsidR="00FA43A3" w:rsidRDefault="00FA43A3" w:rsidP="00FA43A3">
      <w:pPr>
        <w:pStyle w:val="Prrafodelista"/>
        <w:rPr>
          <w:rFonts w:ascii="Times New Roman" w:hAnsi="Times New Roman" w:cs="Times New Roman"/>
        </w:rPr>
      </w:pPr>
    </w:p>
    <w:p w:rsidR="00FA43A3" w:rsidRPr="007012F4" w:rsidRDefault="00FA43A3" w:rsidP="00FA43A3">
      <w:pPr>
        <w:pStyle w:val="Default"/>
        <w:ind w:left="720"/>
        <w:jc w:val="both"/>
        <w:rPr>
          <w:rFonts w:ascii="Times New Roman" w:hAnsi="Times New Roman" w:cs="Times New Roman"/>
        </w:rPr>
      </w:pPr>
    </w:p>
    <w:p w:rsidR="001241B2" w:rsidRPr="007012F4" w:rsidRDefault="001B5908" w:rsidP="00C34284">
      <w:pPr>
        <w:pStyle w:val="Default"/>
        <w:jc w:val="both"/>
        <w:rPr>
          <w:rFonts w:ascii="Times New Roman" w:hAnsi="Times New Roman" w:cs="Times New Roman"/>
        </w:rPr>
      </w:pPr>
      <w:r w:rsidRPr="007012F4">
        <w:rPr>
          <w:rFonts w:ascii="Times New Roman" w:hAnsi="Times New Roman" w:cs="Times New Roman"/>
        </w:rPr>
        <w:t xml:space="preserve"> </w:t>
      </w:r>
    </w:p>
    <w:p w:rsidR="00F20D4A" w:rsidRDefault="00F20D4A" w:rsidP="00C34284">
      <w:pPr>
        <w:pStyle w:val="Default"/>
        <w:jc w:val="both"/>
        <w:rPr>
          <w:rFonts w:ascii="Times New Roman" w:hAnsi="Times New Roman" w:cs="Times New Roman"/>
        </w:rPr>
      </w:pPr>
    </w:p>
    <w:p w:rsidR="006904BD" w:rsidRDefault="006904BD" w:rsidP="00C34284">
      <w:pPr>
        <w:pStyle w:val="Default"/>
        <w:jc w:val="both"/>
        <w:rPr>
          <w:rFonts w:ascii="Times New Roman" w:hAnsi="Times New Roman" w:cs="Times New Roman"/>
        </w:rPr>
      </w:pPr>
    </w:p>
    <w:p w:rsidR="006904BD" w:rsidRDefault="006904BD" w:rsidP="00C34284">
      <w:pPr>
        <w:pStyle w:val="Default"/>
        <w:jc w:val="both"/>
        <w:rPr>
          <w:rFonts w:ascii="Times New Roman" w:hAnsi="Times New Roman" w:cs="Times New Roman"/>
        </w:rPr>
      </w:pPr>
    </w:p>
    <w:p w:rsidR="006904BD" w:rsidRDefault="006904BD" w:rsidP="00C3428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Portavoz Grupo Municipal Cambiemos Villalba</w:t>
      </w:r>
    </w:p>
    <w:p w:rsidR="00C34284" w:rsidRDefault="00C34284" w:rsidP="00C34284">
      <w:pPr>
        <w:pStyle w:val="Default"/>
        <w:jc w:val="both"/>
        <w:rPr>
          <w:rFonts w:ascii="Times New Roman" w:hAnsi="Times New Roman" w:cs="Times New Roman"/>
        </w:rPr>
      </w:pPr>
    </w:p>
    <w:p w:rsidR="00C34284" w:rsidRDefault="00C34284" w:rsidP="00C34284">
      <w:pPr>
        <w:pStyle w:val="Default"/>
        <w:jc w:val="both"/>
        <w:rPr>
          <w:rFonts w:ascii="Times New Roman" w:hAnsi="Times New Roman" w:cs="Times New Roman"/>
        </w:rPr>
      </w:pPr>
    </w:p>
    <w:p w:rsidR="00C34284" w:rsidRDefault="00C34284" w:rsidP="00C34284">
      <w:pPr>
        <w:pStyle w:val="Default"/>
        <w:jc w:val="both"/>
        <w:rPr>
          <w:rFonts w:ascii="Times New Roman" w:hAnsi="Times New Roman" w:cs="Times New Roman"/>
        </w:rPr>
      </w:pPr>
    </w:p>
    <w:sectPr w:rsidR="00C34284" w:rsidSect="002F61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B0A84"/>
    <w:multiLevelType w:val="hybridMultilevel"/>
    <w:tmpl w:val="9218410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0FA1"/>
    <w:rsid w:val="000E0932"/>
    <w:rsid w:val="001241B2"/>
    <w:rsid w:val="001B5908"/>
    <w:rsid w:val="001C6489"/>
    <w:rsid w:val="002B490E"/>
    <w:rsid w:val="002F6172"/>
    <w:rsid w:val="0037428A"/>
    <w:rsid w:val="0039689C"/>
    <w:rsid w:val="003B4260"/>
    <w:rsid w:val="00400B99"/>
    <w:rsid w:val="00477928"/>
    <w:rsid w:val="00483807"/>
    <w:rsid w:val="005F09DE"/>
    <w:rsid w:val="006904BD"/>
    <w:rsid w:val="006F7CCB"/>
    <w:rsid w:val="007012F4"/>
    <w:rsid w:val="00713249"/>
    <w:rsid w:val="00762EA0"/>
    <w:rsid w:val="007838AD"/>
    <w:rsid w:val="007F2AA8"/>
    <w:rsid w:val="008225E6"/>
    <w:rsid w:val="008252B7"/>
    <w:rsid w:val="008734A8"/>
    <w:rsid w:val="0090194D"/>
    <w:rsid w:val="00935FC1"/>
    <w:rsid w:val="00990B42"/>
    <w:rsid w:val="00991AFF"/>
    <w:rsid w:val="009D65D0"/>
    <w:rsid w:val="00B11085"/>
    <w:rsid w:val="00C34284"/>
    <w:rsid w:val="00C61A67"/>
    <w:rsid w:val="00C70FA1"/>
    <w:rsid w:val="00D52C01"/>
    <w:rsid w:val="00DD0455"/>
    <w:rsid w:val="00EB1E72"/>
    <w:rsid w:val="00F20D4A"/>
    <w:rsid w:val="00FA43A3"/>
    <w:rsid w:val="00FC3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1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70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0FA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C38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5F09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738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Manuel</cp:lastModifiedBy>
  <cp:revision>36</cp:revision>
  <dcterms:created xsi:type="dcterms:W3CDTF">2015-11-11T10:12:00Z</dcterms:created>
  <dcterms:modified xsi:type="dcterms:W3CDTF">2015-11-12T18:20:00Z</dcterms:modified>
</cp:coreProperties>
</file>